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92"/>
        <w:gridCol w:w="1446"/>
        <w:gridCol w:w="370"/>
        <w:gridCol w:w="1294"/>
        <w:gridCol w:w="760"/>
        <w:gridCol w:w="240"/>
        <w:gridCol w:w="952"/>
        <w:gridCol w:w="240"/>
        <w:gridCol w:w="1137"/>
        <w:gridCol w:w="1438"/>
        <w:gridCol w:w="10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SimSun"/>
                <w:lang w:val="en-US" w:eastAsia="zh-CN" w:bidi="ar"/>
              </w:rPr>
              <w:t>Form</w:t>
            </w:r>
            <w:r>
              <w:rPr>
                <w:rStyle w:val="5"/>
                <w:rFonts w:eastAsia="SimSun"/>
                <w:lang w:val="en-US" w:eastAsia="zh-CN" w:bidi="ar"/>
              </w:rPr>
              <w:t xml:space="preserve"> :  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Mandiri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Dengan ini saya,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Jabatan Fungsional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(Angka kredit)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Tk I/ IV/b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 Fisika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19611112198702 1 001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Jabatan Fungsional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(Angka kredit)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Utama Muda/ IV/c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Pedidikan Fisika/ Fisika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Menduduki jabatan pimpinan pada lembaga pemerintahan/ pejabat Negara yang harus dibebaskan dari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organiknya.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Memberi pelayanan kepada masyarakat atau kegiatan lain yang menunjang pelaksanaan tugas umum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pemerintahan dan pembangunan.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Judul :</w:t>
            </w:r>
          </w:p>
        </w:tc>
        <w:tc>
          <w:tcPr>
            <w:tcW w:w="906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Pembinaan Olimpiade Sains Nasional Mata Pelajaran IPA untuk Siswa-Siswa Sekolah Menengah Pertama Tahun 2018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9" w:type="dxa"/>
            <w:gridSpan w:val="10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disusun oleh 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/ NIP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19800129200501 1 003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SimSun"/>
                <w:lang w:val="en-US" w:eastAsia="zh-CN" w:bidi="ar"/>
              </w:rPr>
              <w:t>Ketua/</w:t>
            </w:r>
            <w:r>
              <w:rPr>
                <w:rStyle w:val="7"/>
                <w:rFonts w:eastAsia="SimSun"/>
                <w:lang w:val="en-US" w:eastAsia="zh-CN" w:bidi="ar"/>
              </w:rPr>
              <w:t xml:space="preserve">Anggota </w:t>
            </w:r>
            <w:r>
              <w:rPr>
                <w:rStyle w:val="7"/>
                <w:rFonts w:eastAsia="SimSun"/>
                <w:vertAlign w:val="superscript"/>
                <w:lang w:val="en-US" w:eastAsia="zh-CN" w:bidi="ar"/>
              </w:rPr>
              <w:t>1</w:t>
            </w:r>
            <w:r>
              <w:rPr>
                <w:rStyle w:val="6"/>
                <w:rFonts w:eastAsia="SimSun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Lektor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Penata Tk I/ III/d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Mata Kuliah / Bidang Keahlian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Fisika Nano/ Soft Condensed Matter Physics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Progam studi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Fisika/Fisika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Anggota Penilai Sejawat</w:t>
            </w:r>
          </w:p>
        </w:tc>
        <w:tc>
          <w:tcPr>
            <w:tcW w:w="24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dan Gol. / Ruang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Aspek yang dinilai dan nilai angka X bobot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angka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X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Mutu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Sofistikasi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Kemutakhiran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 (50)</w:t>
            </w: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 (30)</w:t>
            </w: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 (20)</w:t>
            </w: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Tk I/ IV/b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M.Si.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Utama Muda/ IV/c</w:t>
            </w:r>
          </w:p>
        </w:tc>
        <w:tc>
          <w:tcPr>
            <w:tcW w:w="1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 : 100 : 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Nilai Huruf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SimSun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8"/>
                <w:rFonts w:eastAsia="SimSun"/>
                <w:lang w:val="en-US" w:eastAsia="zh-CN" w:bidi="ar"/>
              </w:rPr>
              <w:t>2)</w:t>
            </w:r>
            <w:r>
              <w:rPr>
                <w:rStyle w:val="6"/>
                <w:rFonts w:eastAsia="SimSun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Penilai    :   1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Penilai    :   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19611112198702 1 001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Catatan  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1)  Coret yang tidak diperlukan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2)  Lingkari yang diperlukan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3)  Rentangan nilai angka :   50 – 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35A4E"/>
    <w:rsid w:val="3DF35A4E"/>
    <w:rsid w:val="4FCA0A85"/>
    <w:rsid w:val="6C92286B"/>
    <w:rsid w:val="710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5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7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61"/>
    <w:qFormat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8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2020-11-04T05:23:00Z</dcterms:created>
  <dc:creator>LENOVO</dc:creator>
  <cp:lastModifiedBy>LENOVO</cp:lastModifiedBy>
  <dcterms:modified xsi:type="dcterms:W3CDTF">2020-11-04T06:26:36Z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